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广东省在校应届毕业生申请参加护士执业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资格考试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证明（模板）</w:t>
      </w: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XXX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XX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名学生（名单附后），于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月进入我校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专业学习，学制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年，属国家规定的普通全日制中等/高等教育，将于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月完成教学计划规定的全部课程并毕业，本校确保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安排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其在教学、综合医院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8个月以上护士临床实习。如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因个人原因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未按规定在教学、综合医院完成临床实习，导致通过考试后无法完成护士执业注册，由此产生的后果由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承担。</w:t>
      </w: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atLeast"/>
        <w:ind w:firstLine="3900" w:firstLineChars="1300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院  校（公章）：</w:t>
      </w: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院校负责人（签名）：</w:t>
      </w: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年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  日</w:t>
      </w:r>
    </w:p>
    <w:p>
      <w:pPr>
        <w:widowControl/>
        <w:spacing w:line="560" w:lineRule="atLeast"/>
        <w:rPr>
          <w:rFonts w:hint="default" w:ascii="Times New Roman" w:hAnsi="Times New Roman" w:eastAsia="仿宋_GB2312" w:cs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atLeast"/>
        <w:rPr>
          <w:rFonts w:ascii="仿宋_GB2312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/>
        <w:spacing w:line="560" w:lineRule="atLeast"/>
        <w:rPr>
          <w:rFonts w:ascii="仿宋_GB2312" w:eastAsia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8572F"/>
    <w:rsid w:val="38CF5325"/>
    <w:rsid w:val="617C2CCB"/>
    <w:rsid w:val="72EE03B1"/>
    <w:rsid w:val="7E58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2021-01-04T07:03:00Z</dcterms:created>
  <dc:creator>Zhpsb</dc:creator>
  <cp:lastModifiedBy>叶子杰</cp:lastModifiedBy>
  <dcterms:modified xsi:type="dcterms:W3CDTF">2022-12-12T03:19:03Z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5C0032B3DBC94E8B80B9A1A6385B5982</vt:lpwstr>
  </property>
</Properties>
</file>