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02" w:rsidRPr="00495A02" w:rsidRDefault="00495A02" w:rsidP="00495A02">
      <w:pPr>
        <w:widowControl/>
        <w:shd w:val="clear" w:color="auto" w:fill="FFFFFF"/>
        <w:jc w:val="center"/>
        <w:outlineLvl w:val="1"/>
        <w:rPr>
          <w:rFonts w:ascii="Microsoft Yahei" w:eastAsia="宋体" w:hAnsi="Microsoft Yahei" w:cs="宋体"/>
          <w:b/>
          <w:bCs/>
          <w:color w:val="0F4674"/>
          <w:kern w:val="0"/>
          <w:szCs w:val="21"/>
        </w:rPr>
      </w:pPr>
      <w:bookmarkStart w:id="0" w:name="_GoBack"/>
      <w:r w:rsidRPr="00495A02">
        <w:rPr>
          <w:rFonts w:ascii="Microsoft Yahei" w:eastAsia="宋体" w:hAnsi="Microsoft Yahei" w:cs="宋体"/>
          <w:b/>
          <w:bCs/>
          <w:color w:val="0F4674"/>
          <w:kern w:val="0"/>
          <w:szCs w:val="21"/>
        </w:rPr>
        <w:t>全谷物食物，您摄入充足吗？</w:t>
      </w:r>
    </w:p>
    <w:bookmarkEnd w:id="0"/>
    <w:p w:rsidR="00495A02" w:rsidRPr="00495A02" w:rsidRDefault="00495A02" w:rsidP="00495A02">
      <w:pPr>
        <w:widowControl/>
        <w:pBdr>
          <w:bottom w:val="dashed" w:sz="6" w:space="10" w:color="D3CEC4"/>
        </w:pBdr>
        <w:shd w:val="clear" w:color="auto" w:fill="FFFFFF"/>
        <w:spacing w:after="450"/>
        <w:jc w:val="center"/>
        <w:outlineLvl w:val="2"/>
        <w:rPr>
          <w:rFonts w:ascii="Microsoft Yahei" w:eastAsia="宋体" w:hAnsi="Microsoft Yahei" w:cs="宋体"/>
          <w:color w:val="A7A7A7"/>
          <w:kern w:val="0"/>
          <w:sz w:val="18"/>
          <w:szCs w:val="18"/>
        </w:rPr>
      </w:pPr>
      <w:r w:rsidRPr="00495A02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发布时间：</w:t>
      </w:r>
      <w:r w:rsidRPr="00495A02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2016-10-31 </w:t>
      </w:r>
      <w:r w:rsidRPr="00495A02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来源：桂格</w:t>
      </w:r>
      <w:r w:rsidRPr="00495A02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 </w:t>
      </w:r>
      <w:r w:rsidRPr="00495A02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作者：</w:t>
      </w:r>
      <w:r w:rsidRPr="00495A02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 </w:t>
      </w:r>
      <w:r w:rsidRPr="00495A02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点击次数：</w:t>
      </w:r>
      <w:r w:rsidRPr="00495A02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81 </w:t>
      </w:r>
      <w:r w:rsidRPr="00495A02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打印</w:t>
      </w:r>
      <w:r w:rsidRPr="00495A02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 </w:t>
      </w:r>
      <w:r w:rsidRPr="00495A02">
        <w:rPr>
          <w:rFonts w:ascii="Microsoft Yahei" w:eastAsia="宋体" w:hAnsi="Microsoft Yahei" w:cs="宋体"/>
          <w:color w:val="9A9A9A"/>
          <w:kern w:val="0"/>
          <w:sz w:val="18"/>
          <w:szCs w:val="18"/>
        </w:rPr>
        <w:t>字号：小中大</w:t>
      </w:r>
    </w:p>
    <w:p w:rsidR="00495A02" w:rsidRPr="00495A02" w:rsidRDefault="00495A02" w:rsidP="00495A02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我们知道，和精制谷物相比，全谷物含有更丰富的膳食纤维、脂肪、维生素、矿物质、多酚及其他植物活性物，对人体有更好的健康益处。增加全谷物摄入，有利于控制体重，降低肥胖、心血管疾病、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2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型糖尿病和肿瘤等与膳食相关的慢性病的发病风险。因此，在最新的中国居民膳食指南中首次明确了全谷物的推荐摄入量，并且强调了摄入全谷物的重要性。</w:t>
      </w:r>
    </w:p>
    <w:p w:rsidR="00495A02" w:rsidRPr="00495A02" w:rsidRDefault="00495A02" w:rsidP="00495A02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那么中国居民的全谷物摄入状况究竟如何？如何增加全谷物的摄入呢？</w:t>
      </w:r>
    </w:p>
    <w:p w:rsidR="00495A02" w:rsidRPr="00495A02" w:rsidRDefault="00495A02" w:rsidP="00495A02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495A02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最新《中国居民膳食指南</w:t>
      </w:r>
      <w:r w:rsidRPr="00495A02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2016</w:t>
      </w:r>
      <w:r w:rsidRPr="00495A02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》推荐每日摄入</w:t>
      </w:r>
      <w:r w:rsidRPr="00495A02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50-150</w:t>
      </w:r>
      <w:r w:rsidRPr="00495A02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克的全谷物</w:t>
      </w:r>
    </w:p>
    <w:p w:rsidR="00495A02" w:rsidRPr="00495A02" w:rsidRDefault="00495A02" w:rsidP="00495A02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在最新版《中国居民膳食指南（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2016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）》中，第一条推荐就是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“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食物多样，谷类为主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”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。谷类为主是中国人平衡膳食模式的重要特征，建议一般成年人每天摄入谷薯类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250~400 g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，其中</w:t>
      </w:r>
      <w:r w:rsidRPr="00495A02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全谷物包含杂豆类</w:t>
      </w:r>
      <w:r w:rsidRPr="00495A02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50~150 g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，薯类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50~100 g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。</w:t>
      </w:r>
    </w:p>
    <w:p w:rsidR="00495A02" w:rsidRPr="00495A02" w:rsidRDefault="00495A02" w:rsidP="00495A02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相比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2007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中国居民膳食指南，此次修改的最新版膳食指南中用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“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全谷物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”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替代了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“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粗粮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”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。全谷物是指未经精细化加工或虽经碾磨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/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粉碎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/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压片等处理仍保留了完整谷粒所具备的胚乳、胚芽、麸皮组成及其天然营养成分的谷物。</w:t>
      </w:r>
    </w:p>
    <w:p w:rsidR="00495A02" w:rsidRPr="00495A02" w:rsidRDefault="00495A02" w:rsidP="00495A02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495A02">
        <w:rPr>
          <w:rFonts w:ascii="Helvetica" w:eastAsia="宋体" w:hAnsi="Helvetica" w:cs="Helvetica"/>
          <w:noProof/>
          <w:color w:val="5D5D5D"/>
          <w:kern w:val="0"/>
          <w:sz w:val="24"/>
          <w:szCs w:val="24"/>
        </w:rPr>
        <w:drawing>
          <wp:inline distT="0" distB="0" distL="0" distR="0">
            <wp:extent cx="4762500" cy="3209925"/>
            <wp:effectExtent l="0" t="0" r="0" b="9525"/>
            <wp:docPr id="9" name="图片 9" descr="http://p3.pstatp.com/large/106400045fc70be23a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3.pstatp.com/large/106400045fc70be23a8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02" w:rsidRPr="00495A02" w:rsidRDefault="00495A02" w:rsidP="00495A02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495A02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成年居民全谷物每天摄入量不足</w:t>
      </w:r>
      <w:r w:rsidRPr="00495A02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15</w:t>
      </w:r>
      <w:r w:rsidRPr="00495A02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克与推荐摄入量</w:t>
      </w:r>
      <w:r w:rsidRPr="00495A02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50-150</w:t>
      </w:r>
      <w:r w:rsidRPr="00495A02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克</w:t>
      </w:r>
      <w:r w:rsidRPr="00495A02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/</w:t>
      </w:r>
      <w:r w:rsidRPr="00495A02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天相差甚远</w:t>
      </w:r>
    </w:p>
    <w:p w:rsidR="00495A02" w:rsidRPr="00495A02" w:rsidRDefault="00495A02" w:rsidP="00495A02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lastRenderedPageBreak/>
        <w:t>为了全面、准确地了解我国成年人粗杂粮消费状况，中国疾病预防控制中心营养与健康所的何宇纳教授等利用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2010~2012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年中国居民营养与健康状况监测数据，对我国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18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岁及以上居民粗杂粮食用情况进行分析，研究结果于上半年发表在《营养学报》上。</w:t>
      </w:r>
    </w:p>
    <w:p w:rsidR="00495A02" w:rsidRPr="00495A02" w:rsidRDefault="00495A02" w:rsidP="00495A02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调查结果显示，我国成年男性每日全谷物摄入量为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13.9g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，女性为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14.6g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；农村略高于城市，分别为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15.5g/d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和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13.0g/d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。按年龄分组看，大体上年龄越大，全谷物摄入量越高，女性摄入量略高于男性。</w:t>
      </w:r>
    </w:p>
    <w:p w:rsidR="00495A02" w:rsidRPr="00495A02" w:rsidRDefault="00495A02" w:rsidP="00495A02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495A02">
        <w:rPr>
          <w:rFonts w:ascii="Helvetica" w:eastAsia="宋体" w:hAnsi="Helvetica" w:cs="Helvetica"/>
          <w:noProof/>
          <w:color w:val="5D5D5D"/>
          <w:kern w:val="0"/>
          <w:sz w:val="24"/>
          <w:szCs w:val="24"/>
        </w:rPr>
        <w:drawing>
          <wp:inline distT="0" distB="0" distL="0" distR="0">
            <wp:extent cx="5095875" cy="2076450"/>
            <wp:effectExtent l="0" t="0" r="9525" b="0"/>
            <wp:docPr id="8" name="图片 8" descr="http://p1.pstatp.com/large/10210000ada11d0810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1.pstatp.com/large/10210000ada11d08108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02" w:rsidRPr="00495A02" w:rsidRDefault="00495A02" w:rsidP="00495A02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495A02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80%</w:t>
      </w:r>
      <w:r w:rsidRPr="00495A02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以上的成年居民全谷物摄入不足</w:t>
      </w:r>
    </w:p>
    <w:p w:rsidR="00495A02" w:rsidRPr="00495A02" w:rsidRDefault="00495A02" w:rsidP="00495A02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与全谷物推荐摄入量最低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50g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为参考值，我国不同人群全谷物摄入量达到或超过该参考值的比例为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7%~16.7%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（如下图所示），因此超过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80%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的成年居民全谷物摄入不足。</w:t>
      </w:r>
    </w:p>
    <w:p w:rsidR="00495A02" w:rsidRPr="00495A02" w:rsidRDefault="00495A02" w:rsidP="00495A02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495A02">
        <w:rPr>
          <w:rFonts w:ascii="Helvetica" w:eastAsia="宋体" w:hAnsi="Helvetica" w:cs="Helvetica"/>
          <w:noProof/>
          <w:color w:val="5D5D5D"/>
          <w:kern w:val="0"/>
          <w:sz w:val="24"/>
          <w:szCs w:val="24"/>
        </w:rPr>
        <w:drawing>
          <wp:inline distT="0" distB="0" distL="0" distR="0">
            <wp:extent cx="4933950" cy="2286000"/>
            <wp:effectExtent l="0" t="0" r="0" b="0"/>
            <wp:docPr id="7" name="图片 7" descr="http://p2.pstatp.com/large/106400045fc6a99472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2.pstatp.com/large/106400045fc6a99472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02" w:rsidRPr="00495A02" w:rsidRDefault="00495A02" w:rsidP="00495A02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495A02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如何增加全谷物的摄入？</w:t>
      </w:r>
    </w:p>
    <w:p w:rsidR="00495A02" w:rsidRPr="00495A02" w:rsidRDefault="00495A02" w:rsidP="00495A02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关于如何增加全谷物的摄入，最新膳食指南也给出了几点非常好的建议</w:t>
      </w:r>
    </w:p>
    <w:p w:rsidR="00495A02" w:rsidRPr="00495A02" w:rsidRDefault="00495A02" w:rsidP="00495A02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495A02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lastRenderedPageBreak/>
        <w:t>将全谷物作为膳食好搭档</w:t>
      </w:r>
    </w:p>
    <w:p w:rsidR="00495A02" w:rsidRPr="00495A02" w:rsidRDefault="00495A02" w:rsidP="00495A02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全谷物类食物种类多样，营养丰富。推荐每天吃全谷物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50-150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克，相当于一天谷物的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1/4-1/3</w:t>
      </w: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。全谷物燕麦片、全谷物面包、小米饭等，都可以成为膳食的一部分。</w:t>
      </w:r>
    </w:p>
    <w:p w:rsidR="00495A02" w:rsidRPr="00495A02" w:rsidRDefault="00495A02" w:rsidP="00495A02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495A02">
        <w:rPr>
          <w:rFonts w:ascii="Helvetica" w:eastAsia="宋体" w:hAnsi="Helvetica" w:cs="Helvetica"/>
          <w:noProof/>
          <w:color w:val="5D5D5D"/>
          <w:kern w:val="0"/>
          <w:sz w:val="24"/>
          <w:szCs w:val="24"/>
        </w:rPr>
        <w:drawing>
          <wp:inline distT="0" distB="0" distL="0" distR="0">
            <wp:extent cx="2352675" cy="2352675"/>
            <wp:effectExtent l="0" t="0" r="9525" b="9525"/>
            <wp:docPr id="6" name="图片 6" descr="http://p3.pstatp.com/large/101e0007b5432438c5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3.pstatp.com/large/101e0007b5432438c5d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02" w:rsidRPr="00495A02" w:rsidRDefault="00495A02" w:rsidP="00495A02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495A02">
        <w:rPr>
          <w:rFonts w:ascii="Helvetica" w:eastAsia="宋体" w:hAnsi="Helvetica" w:cs="Helvetica"/>
          <w:noProof/>
          <w:color w:val="5D5D5D"/>
          <w:kern w:val="0"/>
          <w:sz w:val="24"/>
          <w:szCs w:val="24"/>
        </w:rPr>
        <w:drawing>
          <wp:inline distT="0" distB="0" distL="0" distR="0">
            <wp:extent cx="3105150" cy="2171700"/>
            <wp:effectExtent l="0" t="0" r="0" b="0"/>
            <wp:docPr id="5" name="图片 5" descr="http://p9.pstatp.com/large/10650006176f162741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9.pstatp.com/large/10650006176f1627415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02" w:rsidRPr="00495A02" w:rsidRDefault="00495A02" w:rsidP="00495A02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495A02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融入主食中</w:t>
      </w:r>
    </w:p>
    <w:p w:rsidR="00495A02" w:rsidRPr="00495A02" w:rsidRDefault="00495A02" w:rsidP="00495A02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全谷物如燕麦、小米、玉米、全麦粉等都可以直接作为主食，一日三餐中至少一餐全谷物类。如早餐吃燕麦粥、八宝粥、小米粥等，如午餐可在小麦面粉中混合玉米粉、绿豆粉、燕麦粉，或选用全麦粉；白米中放一把燕麦、糙米等。</w:t>
      </w:r>
    </w:p>
    <w:p w:rsidR="00495A02" w:rsidRPr="00495A02" w:rsidRDefault="00495A02" w:rsidP="00495A02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495A02">
        <w:rPr>
          <w:rFonts w:ascii="Helvetica" w:eastAsia="宋体" w:hAnsi="Helvetica" w:cs="Helvetica"/>
          <w:noProof/>
          <w:color w:val="5D5D5D"/>
          <w:kern w:val="0"/>
          <w:sz w:val="24"/>
          <w:szCs w:val="24"/>
        </w:rPr>
        <w:lastRenderedPageBreak/>
        <w:drawing>
          <wp:inline distT="0" distB="0" distL="0" distR="0">
            <wp:extent cx="1819275" cy="2238375"/>
            <wp:effectExtent l="0" t="0" r="9525" b="9525"/>
            <wp:docPr id="4" name="图片 4" descr="http://p1.pstatp.com/large/106500061771dbc9f5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1.pstatp.com/large/106500061771dbc9f55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02" w:rsidRPr="00495A02" w:rsidRDefault="00495A02" w:rsidP="00495A02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495A02">
        <w:rPr>
          <w:rFonts w:ascii="Helvetica" w:eastAsia="宋体" w:hAnsi="Helvetica" w:cs="Helvetica"/>
          <w:noProof/>
          <w:color w:val="5D5D5D"/>
          <w:kern w:val="0"/>
          <w:sz w:val="24"/>
          <w:szCs w:val="24"/>
        </w:rPr>
        <w:drawing>
          <wp:inline distT="0" distB="0" distL="0" distR="0">
            <wp:extent cx="3076575" cy="2219325"/>
            <wp:effectExtent l="0" t="0" r="9525" b="9525"/>
            <wp:docPr id="3" name="图片 3" descr="http://p1.pstatp.com/large/1024000533de2238e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1.pstatp.com/large/1024000533de2238e2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02" w:rsidRPr="00495A02" w:rsidRDefault="00495A02" w:rsidP="00495A02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495A02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融入菜肴中</w:t>
      </w:r>
    </w:p>
    <w:p w:rsidR="00495A02" w:rsidRPr="00495A02" w:rsidRDefault="00495A02" w:rsidP="00495A02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有些全谷物类食物也可以作为可口的菜肴，如将芸豆、花豆等煮松软后可制作成美味的凉菜，或将快熟的全谷物与蔬菜搭配，制作成营养美味的菜肴。</w:t>
      </w:r>
    </w:p>
    <w:p w:rsidR="00495A02" w:rsidRPr="00495A02" w:rsidRDefault="00495A02" w:rsidP="00495A02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495A02">
        <w:rPr>
          <w:rFonts w:ascii="Helvetica" w:eastAsia="宋体" w:hAnsi="Helvetica" w:cs="Helvetica"/>
          <w:noProof/>
          <w:color w:val="5D5D5D"/>
          <w:kern w:val="0"/>
          <w:sz w:val="24"/>
          <w:szCs w:val="24"/>
        </w:rPr>
        <w:lastRenderedPageBreak/>
        <w:drawing>
          <wp:inline distT="0" distB="0" distL="0" distR="0">
            <wp:extent cx="2419350" cy="3381375"/>
            <wp:effectExtent l="0" t="0" r="0" b="9525"/>
            <wp:docPr id="2" name="图片 2" descr="http://p1.pstatp.com/large/106400045fc94f3adf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1.pstatp.com/large/106400045fc94f3adf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02" w:rsidRPr="00495A02" w:rsidRDefault="00495A02" w:rsidP="00495A02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495A02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巧用现代炊具</w:t>
      </w:r>
    </w:p>
    <w:p w:rsidR="00495A02" w:rsidRPr="00495A02" w:rsidRDefault="00495A02" w:rsidP="00495A02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对习惯精制米面细软口感的消费者，可能会感觉全谷物入口粗糙，食用全谷物初期会有所不适应。对此，可发挥现代厨房炊具的作用来改善口感，如用豆浆机做全谷物米糊，用电饭煲烹调加了燕麦的燕麦饭，可使全谷物更美味。</w:t>
      </w:r>
    </w:p>
    <w:p w:rsidR="00495A02" w:rsidRPr="00495A02" w:rsidRDefault="00495A02" w:rsidP="00495A02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495A02">
        <w:rPr>
          <w:rFonts w:ascii="Helvetica" w:eastAsia="宋体" w:hAnsi="Helvetica" w:cs="Helvetica"/>
          <w:noProof/>
          <w:color w:val="5D5D5D"/>
          <w:kern w:val="0"/>
          <w:sz w:val="24"/>
          <w:szCs w:val="24"/>
        </w:rPr>
        <w:drawing>
          <wp:inline distT="0" distB="0" distL="0" distR="0">
            <wp:extent cx="2476500" cy="2352675"/>
            <wp:effectExtent l="0" t="0" r="0" b="9525"/>
            <wp:docPr id="1" name="图片 1" descr="http://p1.pstatp.com/large/1066000613e9be82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1.pstatp.com/large/1066000613e9be8211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A02" w:rsidRPr="00495A02" w:rsidRDefault="00495A02" w:rsidP="00495A02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感谢百事桂格提供文字支持！</w:t>
      </w:r>
    </w:p>
    <w:p w:rsidR="00495A02" w:rsidRPr="00495A02" w:rsidRDefault="00495A02" w:rsidP="00495A02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495A02">
        <w:rPr>
          <w:rFonts w:ascii="Helvetica" w:eastAsia="宋体" w:hAnsi="Helvetica" w:cs="Helvetica"/>
          <w:color w:val="5D5D5D"/>
          <w:kern w:val="0"/>
          <w:sz w:val="24"/>
          <w:szCs w:val="24"/>
        </w:rPr>
        <w:t>文中图片均来自网络</w:t>
      </w:r>
    </w:p>
    <w:p w:rsidR="00192DF3" w:rsidRDefault="00192DF3"/>
    <w:sectPr w:rsidR="00192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504" w:rsidRDefault="00F03504" w:rsidP="00495A02">
      <w:r>
        <w:separator/>
      </w:r>
    </w:p>
  </w:endnote>
  <w:endnote w:type="continuationSeparator" w:id="0">
    <w:p w:rsidR="00F03504" w:rsidRDefault="00F03504" w:rsidP="0049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504" w:rsidRDefault="00F03504" w:rsidP="00495A02">
      <w:r>
        <w:separator/>
      </w:r>
    </w:p>
  </w:footnote>
  <w:footnote w:type="continuationSeparator" w:id="0">
    <w:p w:rsidR="00F03504" w:rsidRDefault="00F03504" w:rsidP="00495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5B"/>
    <w:rsid w:val="00192DF3"/>
    <w:rsid w:val="00495A02"/>
    <w:rsid w:val="0063545B"/>
    <w:rsid w:val="00F0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1C21A7-E346-4CFD-8CB5-414BC6AC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95A0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95A0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5A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5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5A0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95A0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495A0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ime">
    <w:name w:val="time"/>
    <w:basedOn w:val="a0"/>
    <w:rsid w:val="00495A02"/>
  </w:style>
  <w:style w:type="character" w:customStyle="1" w:styleId="apple-converted-space">
    <w:name w:val="apple-converted-space"/>
    <w:basedOn w:val="a0"/>
    <w:rsid w:val="00495A02"/>
  </w:style>
  <w:style w:type="character" w:customStyle="1" w:styleId="come">
    <w:name w:val="come"/>
    <w:basedOn w:val="a0"/>
    <w:rsid w:val="00495A02"/>
  </w:style>
  <w:style w:type="character" w:customStyle="1" w:styleId="autor">
    <w:name w:val="autor"/>
    <w:basedOn w:val="a0"/>
    <w:rsid w:val="00495A02"/>
  </w:style>
  <w:style w:type="character" w:customStyle="1" w:styleId="click">
    <w:name w:val="click"/>
    <w:basedOn w:val="a0"/>
    <w:rsid w:val="00495A02"/>
  </w:style>
  <w:style w:type="character" w:customStyle="1" w:styleId="print">
    <w:name w:val="print"/>
    <w:basedOn w:val="a0"/>
    <w:rsid w:val="00495A02"/>
  </w:style>
  <w:style w:type="character" w:customStyle="1" w:styleId="fontsize">
    <w:name w:val="font_size"/>
    <w:basedOn w:val="a0"/>
    <w:rsid w:val="00495A02"/>
  </w:style>
  <w:style w:type="paragraph" w:styleId="a5">
    <w:name w:val="Normal (Web)"/>
    <w:basedOn w:val="a"/>
    <w:uiPriority w:val="99"/>
    <w:semiHidden/>
    <w:unhideWhenUsed/>
    <w:rsid w:val="00495A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95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0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40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</Words>
  <Characters>1126</Characters>
  <Application>Microsoft Office Word</Application>
  <DocSecurity>0</DocSecurity>
  <Lines>9</Lines>
  <Paragraphs>2</Paragraphs>
  <ScaleCrop>false</ScaleCrop>
  <Company>微软中国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洪晓敏</dc:creator>
  <cp:keywords/>
  <dc:description/>
  <cp:lastModifiedBy>洪晓敏</cp:lastModifiedBy>
  <cp:revision>2</cp:revision>
  <dcterms:created xsi:type="dcterms:W3CDTF">2016-11-24T07:49:00Z</dcterms:created>
  <dcterms:modified xsi:type="dcterms:W3CDTF">2016-11-24T07:50:00Z</dcterms:modified>
</cp:coreProperties>
</file>